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EB8F" w14:textId="6A72A93A" w:rsidR="00904BA0" w:rsidRPr="00FA18CC" w:rsidRDefault="00055C9B" w:rsidP="00904BA0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30"/>
        </w:rPr>
      </w:pPr>
      <w:r>
        <w:rPr>
          <w:rFonts w:asciiTheme="minorHAnsi" w:hAnsiTheme="minorHAnsi" w:cstheme="minorHAnsi"/>
          <w:b/>
          <w:bCs/>
          <w:sz w:val="28"/>
          <w:szCs w:val="30"/>
        </w:rPr>
        <w:t>Hazard Guide</w:t>
      </w:r>
    </w:p>
    <w:p w14:paraId="51EB8C8A" w14:textId="473C9B35" w:rsidR="00904BA0" w:rsidRPr="00FA18CC" w:rsidRDefault="00FA18CC" w:rsidP="00904BA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u w:val="single"/>
        </w:rPr>
        <w:br/>
      </w:r>
    </w:p>
    <w:tbl>
      <w:tblPr>
        <w:tblW w:w="923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65"/>
        <w:gridCol w:w="4666"/>
      </w:tblGrid>
      <w:tr w:rsidR="00904BA0" w:rsidRPr="00FA18CC" w14:paraId="2ACCFF1D" w14:textId="77777777" w:rsidTr="00681B13">
        <w:trPr>
          <w:trHeight w:val="1333"/>
        </w:trPr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16DFC" w14:textId="06E27A90" w:rsidR="00904BA0" w:rsidRPr="00FA18CC" w:rsidRDefault="00681B13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Disease or Symptom</w:t>
            </w:r>
          </w:p>
        </w:tc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5472B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5C828AB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14:paraId="5574D718" w14:textId="77777777" w:rsidTr="00681B13"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CEA83" w14:textId="6A1B69DF" w:rsidR="00904BA0" w:rsidRPr="00FA18CC" w:rsidRDefault="00681B13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Source</w:t>
            </w:r>
          </w:p>
        </w:tc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D7F61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332C7345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B4EFF66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</w:p>
          <w:p w14:paraId="30A8C406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14:paraId="1C56B7BE" w14:textId="77777777" w:rsidTr="00681B13">
        <w:trPr>
          <w:trHeight w:val="1288"/>
        </w:trPr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F2C01" w14:textId="7F5F20F9" w:rsidR="00904BA0" w:rsidRPr="00FA18CC" w:rsidRDefault="00681B13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Transmission</w:t>
            </w:r>
          </w:p>
        </w:tc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7F981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6F9BAD37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25111A3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</w:p>
          <w:p w14:paraId="3B1E8164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14:paraId="34D37C23" w14:textId="77777777" w:rsidTr="00681B13">
        <w:trPr>
          <w:trHeight w:val="1333"/>
        </w:trPr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63350" w14:textId="622506D2" w:rsidR="00904BA0" w:rsidRPr="00FA18CC" w:rsidRDefault="00681B13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Characteristics of microorganisms</w:t>
            </w:r>
          </w:p>
        </w:tc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B591B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0F2640DF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993593E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14:paraId="5E80D330" w14:textId="77777777" w:rsidTr="00681B13">
        <w:trPr>
          <w:trHeight w:val="1315"/>
        </w:trPr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DD9EB" w14:textId="17F0D1A8" w:rsidR="00904BA0" w:rsidRPr="00FA18CC" w:rsidRDefault="00681B13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Control</w:t>
            </w:r>
          </w:p>
        </w:tc>
        <w:tc>
          <w:tcPr>
            <w:tcW w:w="4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DEF46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234147A5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A66380C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CD0CAC5" w14:textId="10FFBC04" w:rsidR="003941FF" w:rsidRDefault="003941FF" w:rsidP="00904BA0">
      <w:pPr>
        <w:tabs>
          <w:tab w:val="left" w:pos="-1440"/>
        </w:tabs>
        <w:ind w:left="5040" w:hanging="5040"/>
        <w:rPr>
          <w:rFonts w:asciiTheme="minorHAnsi" w:hAnsiTheme="minorHAnsi" w:cstheme="minorHAnsi"/>
          <w:bCs/>
          <w:sz w:val="24"/>
          <w:u w:val="single"/>
        </w:rPr>
      </w:pPr>
    </w:p>
    <w:p w14:paraId="3DDC8DC4" w14:textId="51376767" w:rsidR="003941FF" w:rsidRDefault="003941F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Cs/>
          <w:sz w:val="24"/>
          <w:u w:val="single"/>
        </w:rPr>
      </w:pPr>
      <w:r>
        <w:rPr>
          <w:rFonts w:asciiTheme="minorHAnsi" w:hAnsiTheme="minorHAnsi" w:cstheme="minorHAnsi"/>
          <w:bCs/>
          <w:sz w:val="24"/>
          <w:u w:val="single"/>
        </w:rPr>
        <w:br w:type="page"/>
      </w:r>
    </w:p>
    <w:p w14:paraId="5586B408" w14:textId="4D001F29" w:rsidR="003941FF" w:rsidRPr="00FA18CC" w:rsidRDefault="003941FF" w:rsidP="00904BA0">
      <w:pPr>
        <w:tabs>
          <w:tab w:val="left" w:pos="-1440"/>
        </w:tabs>
        <w:ind w:left="5040" w:hanging="5040"/>
        <w:rPr>
          <w:rFonts w:asciiTheme="minorHAnsi" w:hAnsiTheme="minorHAnsi" w:cstheme="minorHAnsi"/>
          <w:bCs/>
          <w:sz w:val="24"/>
          <w:u w:val="single"/>
        </w:rPr>
      </w:pPr>
      <w:r w:rsidRPr="003941FF">
        <w:rPr>
          <w:rFonts w:asciiTheme="minorHAnsi" w:hAnsiTheme="minorHAnsi" w:cstheme="minorHAnsi"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C77B4" wp14:editId="18B841BC">
                <wp:simplePos x="0" y="0"/>
                <wp:positionH relativeFrom="column">
                  <wp:posOffset>304800</wp:posOffset>
                </wp:positionH>
                <wp:positionV relativeFrom="paragraph">
                  <wp:posOffset>5683885</wp:posOffset>
                </wp:positionV>
                <wp:extent cx="6942138" cy="261937"/>
                <wp:effectExtent l="0" t="0" r="0" b="0"/>
                <wp:wrapNone/>
                <wp:docPr id="18464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EFF574-4C24-4C6B-B57A-747DE4D9E63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38" cy="261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EA49BC" w14:textId="77777777" w:rsidR="003941FF" w:rsidRDefault="003941FF" w:rsidP="003941FF">
                            <w:pPr>
                              <w:textAlignment w:val="baselin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Approved: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Date: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C77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pt;margin-top:447.55pt;width:546.65pt;height:20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2FSwgEAAGkDAAAOAAAAZHJzL2Uyb0RvYy54bWysU8tu2zAQvBfoPxC817Icw00Ey0HawL2k&#10;DyDpB6z5sIiKXIJkLPnvu6QUN21vRS+EuNydnZldbW9H27OTCtGga3m9WHKmnEBp3LHl35/27645&#10;iwmchB6davlZRX67e/tmO/hGrbDDXqrACMTFZvAt71LyTVVF0SkLcYFeOXrUGCwkuoZjJQMMhG77&#10;arVcbqoBg/QBhYqRovfTI98VfK2VSF+1jiqxvuXELZUzlPOQz2q3heYYwHdGzDTgH1hYMI6aXqDu&#10;IQF7DuYvKGtEwIg6LQTaCrU2QhUNpKZe/qHmsQOvihYyJ/qLTfH/wYovp2+BGUmzu15v1pw5sDSm&#10;JzUm9gFHts4ODT42lPjoKTWNFKbsojb6BxQ/InP4sQN3VHch4NApkMSwzpXVq9IJJ2aQw/AZJbWB&#10;54QFaNTBZvvIEEboNKnzZTqZiqDg5ma9qq9onwS9rTb1zdX70gKal2ofYvqk0LL80fJA0y/ocHqI&#10;KbOB5iUlN3O4N31fNqB3vwUocYqoskJzddaS6U9C0ngYZ28OKM+kaqA1armjPZ/NuSN5e1M659op&#10;bTaF5lkIzbuXF+b1vWT9+kN2PwEAAP//AwBQSwMEFAAGAAgAAAAhAG2/y5LgAAAACwEAAA8AAABk&#10;cnMvZG93bnJldi54bWxMjzFPwzAUhHck/oP1kNioE1JKmsapaKWIFdosbE78mkTEz8F208Cvx51g&#10;PN3p7rt8O+uBTWhdb0hAvIiAITVG9dQKqI7lQwrMeUlKDoZQwDc62Ba3N7nMlLnQO04H37JQQi6T&#10;Ajrvx4xz13SopVuYESl4J2O19EHalisrL6FcD/wxilZcy57CQidH3HfYfB7OWkA9PX9M5fHHlru6&#10;2r3yffXl3yIh7u/mlw0wj7P/C8MVP6BDEZhqcybl2CBgmYYrXkC6foqBXQPxMk6A1QLWySoBXuT8&#10;/4fiFwAA//8DAFBLAQItABQABgAIAAAAIQC2gziS/gAAAOEBAAATAAAAAAAAAAAAAAAAAAAAAABb&#10;Q29udGVudF9UeXBlc10ueG1sUEsBAi0AFAAGAAgAAAAhADj9If/WAAAAlAEAAAsAAAAAAAAAAAAA&#10;AAAALwEAAF9yZWxzLy5yZWxzUEsBAi0AFAAGAAgAAAAhAPT/YVLCAQAAaQMAAA4AAAAAAAAAAAAA&#10;AAAALgIAAGRycy9lMm9Eb2MueG1sUEsBAi0AFAAGAAgAAAAhAG2/y5LgAAAACwEAAA8AAAAAAAAA&#10;AAAAAAAAHAQAAGRycy9kb3ducmV2LnhtbFBLBQYAAAAABAAEAPMAAAApBQAAAAA=&#10;" filled="f" fillcolor="#5b9bd5 [3204]" stroked="f" strokecolor="black [3213]">
                <v:shadow color="#e7e6e6 [3214]"/>
                <v:textbox style="mso-fit-shape-to-text:t">
                  <w:txbxContent>
                    <w:p w14:paraId="10EA49BC" w14:textId="77777777" w:rsidR="003941FF" w:rsidRDefault="003941FF" w:rsidP="003941FF">
                      <w:pPr>
                        <w:textAlignment w:val="baseline"/>
                        <w:rPr>
                          <w:sz w:val="24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Approved: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Date: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______________________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FA808A1" w14:textId="77777777" w:rsidR="00686122" w:rsidRPr="00FA18CC" w:rsidRDefault="00686122">
      <w:pPr>
        <w:rPr>
          <w:rFonts w:asciiTheme="minorHAnsi" w:hAnsiTheme="minorHAnsi" w:cstheme="minorHAnsi"/>
          <w:sz w:val="24"/>
        </w:rPr>
      </w:pPr>
    </w:p>
    <w:sectPr w:rsidR="00686122" w:rsidRPr="00FA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F058C"/>
    <w:multiLevelType w:val="hybridMultilevel"/>
    <w:tmpl w:val="DF42963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A0"/>
    <w:rsid w:val="00055C9B"/>
    <w:rsid w:val="00115432"/>
    <w:rsid w:val="002C04B2"/>
    <w:rsid w:val="003941FF"/>
    <w:rsid w:val="003F4E4C"/>
    <w:rsid w:val="004A5839"/>
    <w:rsid w:val="00681B13"/>
    <w:rsid w:val="00686122"/>
    <w:rsid w:val="00904BA0"/>
    <w:rsid w:val="00F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6E6B"/>
  <w15:chartTrackingRefBased/>
  <w15:docId w15:val="{743672AD-8F7F-4791-B96E-9951FFD2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A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E. Jahedkar</dc:creator>
  <cp:keywords/>
  <dc:description/>
  <cp:lastModifiedBy>Prabha Vasudevan</cp:lastModifiedBy>
  <cp:revision>3</cp:revision>
  <dcterms:created xsi:type="dcterms:W3CDTF">2021-02-23T16:34:00Z</dcterms:created>
  <dcterms:modified xsi:type="dcterms:W3CDTF">2021-02-23T16:36:00Z</dcterms:modified>
</cp:coreProperties>
</file>